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4D" w:rsidRPr="00A1271F" w:rsidRDefault="0039274D" w:rsidP="0039274D">
      <w:proofErr w:type="spellStart"/>
      <w:r w:rsidRPr="00A1271F">
        <w:rPr>
          <w:lang w:val="en-US"/>
        </w:rPr>
        <w:t>Flexarm</w:t>
      </w:r>
      <w:proofErr w:type="spellEnd"/>
      <w:r w:rsidRPr="00A1271F">
        <w:rPr>
          <w:lang w:val="en-US"/>
        </w:rPr>
        <w:t xml:space="preserve"> Full Motion Dual, 600x400</w:t>
      </w:r>
      <w:r w:rsidR="00A1271F">
        <w:rPr>
          <w:lang w:val="en-US"/>
        </w:rPr>
        <w:t xml:space="preserve">                                                                     </w:t>
      </w:r>
      <w:r w:rsidR="00A1271F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0</wp:posOffset>
            </wp:positionV>
            <wp:extent cx="1866900" cy="149352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322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271F" w:rsidRDefault="0039274D" w:rsidP="0039274D">
      <w:r>
        <w:t xml:space="preserve">Med </w:t>
      </w:r>
      <w:r>
        <w:t xml:space="preserve">Flexarm Full Motion Dual </w:t>
      </w:r>
      <w:r>
        <w:t xml:space="preserve">er det slut med store, tunge og besværlige beslag til at </w:t>
      </w:r>
      <w:r>
        <w:t>bøje, tilt</w:t>
      </w:r>
      <w:r>
        <w:t>e</w:t>
      </w:r>
      <w:r>
        <w:t xml:space="preserve"> og dreje. </w:t>
      </w:r>
    </w:p>
    <w:p w:rsidR="00A1271F" w:rsidRDefault="0039274D" w:rsidP="0039274D">
      <w:r>
        <w:t xml:space="preserve">Et </w:t>
      </w:r>
      <w:r>
        <w:t xml:space="preserve">diskret </w:t>
      </w:r>
      <w:r>
        <w:t>beslag som passer perfekt til dit</w:t>
      </w:r>
      <w:r>
        <w:t xml:space="preserve"> nye LED, LCD eller</w:t>
      </w:r>
    </w:p>
    <w:p w:rsidR="0039274D" w:rsidRDefault="0039274D" w:rsidP="0039274D">
      <w:r>
        <w:t xml:space="preserve"> </w:t>
      </w:r>
      <w:r w:rsidR="00A1271F">
        <w:t>Plasma</w:t>
      </w:r>
      <w:r>
        <w:t xml:space="preserve"> TV og så er beslaget</w:t>
      </w:r>
      <w:r>
        <w:t xml:space="preserve"> i en let vægt, super stærk løsning </w:t>
      </w:r>
      <w:r>
        <w:t xml:space="preserve">som </w:t>
      </w:r>
      <w:r>
        <w:t>ikke er synlig fra alle sider</w:t>
      </w:r>
      <w:r>
        <w:t xml:space="preserve"> og</w:t>
      </w:r>
      <w:r>
        <w:t xml:space="preserve"> giver dig en maksimal fleksibilitet Flexarm Full Motion Dual er </w:t>
      </w:r>
      <w:r>
        <w:t>et sikker</w:t>
      </w:r>
      <w:r>
        <w:t xml:space="preserve"> valg.</w:t>
      </w:r>
    </w:p>
    <w:p w:rsidR="0039274D" w:rsidRDefault="0039274D" w:rsidP="0039274D">
      <w:r>
        <w:t xml:space="preserve">Den unikt designet lav profil </w:t>
      </w:r>
      <w:r>
        <w:t xml:space="preserve">Flexarm Full Motion Dual </w:t>
      </w:r>
      <w:r>
        <w:t>passer til de fleste 40</w:t>
      </w:r>
      <w:r>
        <w:t>"</w:t>
      </w:r>
      <w:r>
        <w:t xml:space="preserve"> </w:t>
      </w:r>
      <w:r>
        <w:t>og op til 60" fladskærme op til 45 kg. Dette vægbeslag har en udvidet profil</w:t>
      </w:r>
      <w:r>
        <w:t xml:space="preserve"> på</w:t>
      </w:r>
      <w:r>
        <w:t xml:space="preserve"> 488 mm fra væggen.</w:t>
      </w:r>
    </w:p>
    <w:p w:rsidR="0039274D" w:rsidRDefault="0039274D" w:rsidP="0039274D">
      <w:r>
        <w:t xml:space="preserve">At </w:t>
      </w:r>
      <w:r>
        <w:t>beslaget er</w:t>
      </w:r>
      <w:r>
        <w:t xml:space="preserve"> både slank og fleksibel</w:t>
      </w:r>
      <w:r>
        <w:t xml:space="preserve"> og med </w:t>
      </w:r>
      <w:r>
        <w:t xml:space="preserve">indbyggede funktioner </w:t>
      </w:r>
      <w:r>
        <w:t xml:space="preserve">for </w:t>
      </w:r>
      <w:r>
        <w:t>vægmontering giver</w:t>
      </w:r>
      <w:r>
        <w:t xml:space="preserve"> det</w:t>
      </w:r>
      <w:r>
        <w:t xml:space="preserve"> dig mulighed for at optimere skærmen til den perfekte betragtningsvinkel. </w:t>
      </w:r>
      <w:r>
        <w:t>Hvor end</w:t>
      </w:r>
      <w:r>
        <w:t xml:space="preserve"> du er</w:t>
      </w:r>
      <w:r>
        <w:t xml:space="preserve"> i rummet</w:t>
      </w:r>
      <w:r>
        <w:t>.</w:t>
      </w:r>
    </w:p>
    <w:p w:rsidR="0039274D" w:rsidRDefault="0039274D" w:rsidP="0039274D">
      <w:r>
        <w:t xml:space="preserve">Flexarm Full Motion Dual er velegnet til en bred vifte af skærme i størrelserne 40 "og op til 60". VESA-standarder, der understøttes af denne </w:t>
      </w:r>
      <w:r>
        <w:t>beslag</w:t>
      </w:r>
      <w:r>
        <w:t xml:space="preserve"> er</w:t>
      </w:r>
      <w:r>
        <w:t>:</w:t>
      </w:r>
      <w:r>
        <w:t xml:space="preserve"> 100/200/300/400 og op til 600 mm. </w:t>
      </w:r>
    </w:p>
    <w:p w:rsidR="0039274D" w:rsidRPr="00A1271F" w:rsidRDefault="0039274D" w:rsidP="00A1271F">
      <w:pPr>
        <w:pStyle w:val="Listeafsnit"/>
        <w:numPr>
          <w:ilvl w:val="0"/>
          <w:numId w:val="1"/>
        </w:numPr>
        <w:rPr>
          <w:b/>
        </w:rPr>
      </w:pPr>
      <w:r w:rsidRPr="00A1271F">
        <w:rPr>
          <w:b/>
        </w:rPr>
        <w:t>Super</w:t>
      </w:r>
      <w:r w:rsidRPr="00A1271F">
        <w:rPr>
          <w:b/>
        </w:rPr>
        <w:t xml:space="preserve"> slank 46 mm</w:t>
      </w:r>
      <w:r w:rsidRPr="00A1271F">
        <w:rPr>
          <w:b/>
        </w:rPr>
        <w:t>.</w:t>
      </w:r>
      <w:r w:rsidRPr="00A1271F">
        <w:rPr>
          <w:b/>
        </w:rPr>
        <w:t xml:space="preserve"> </w:t>
      </w:r>
      <w:r w:rsidRPr="00A1271F">
        <w:rPr>
          <w:b/>
        </w:rPr>
        <w:t>M</w:t>
      </w:r>
      <w:r w:rsidRPr="00A1271F">
        <w:rPr>
          <w:b/>
        </w:rPr>
        <w:t>onteringsprofil</w:t>
      </w:r>
      <w:r w:rsidRPr="00A1271F">
        <w:rPr>
          <w:b/>
        </w:rPr>
        <w:t>.</w:t>
      </w:r>
    </w:p>
    <w:p w:rsidR="0039274D" w:rsidRPr="0039274D" w:rsidRDefault="0039274D" w:rsidP="0039274D">
      <w:pPr>
        <w:pStyle w:val="Listeafsnit"/>
        <w:numPr>
          <w:ilvl w:val="0"/>
          <w:numId w:val="1"/>
        </w:numPr>
        <w:rPr>
          <w:b/>
        </w:rPr>
      </w:pPr>
      <w:r w:rsidRPr="0039274D">
        <w:rPr>
          <w:b/>
        </w:rPr>
        <w:t xml:space="preserve">Flex, vippe og dreje for en optimal betragtningsvinkel på </w:t>
      </w:r>
      <w:r w:rsidRPr="0039274D">
        <w:rPr>
          <w:b/>
        </w:rPr>
        <w:t>et hvert</w:t>
      </w:r>
      <w:r w:rsidRPr="0039274D">
        <w:rPr>
          <w:b/>
        </w:rPr>
        <w:t xml:space="preserve"> tidspunkt</w:t>
      </w:r>
      <w:r w:rsidRPr="0039274D">
        <w:rPr>
          <w:b/>
        </w:rPr>
        <w:t>.</w:t>
      </w:r>
    </w:p>
    <w:p w:rsidR="0039274D" w:rsidRPr="0039274D" w:rsidRDefault="0039274D" w:rsidP="0039274D">
      <w:pPr>
        <w:pStyle w:val="Listeafsnit"/>
        <w:numPr>
          <w:ilvl w:val="0"/>
          <w:numId w:val="1"/>
        </w:numPr>
        <w:rPr>
          <w:b/>
        </w:rPr>
      </w:pPr>
      <w:r w:rsidRPr="0039274D">
        <w:rPr>
          <w:b/>
        </w:rPr>
        <w:t>Vip n</w:t>
      </w:r>
      <w:r w:rsidRPr="0039274D">
        <w:rPr>
          <w:b/>
        </w:rPr>
        <w:t>emt til -2° ~ + 10</w:t>
      </w:r>
      <w:r w:rsidRPr="0039274D">
        <w:rPr>
          <w:b/>
        </w:rPr>
        <w:t xml:space="preserve">° for at reducere </w:t>
      </w:r>
      <w:r w:rsidRPr="0039274D">
        <w:rPr>
          <w:b/>
        </w:rPr>
        <w:t xml:space="preserve">skærm </w:t>
      </w:r>
      <w:r w:rsidRPr="0039274D">
        <w:rPr>
          <w:b/>
        </w:rPr>
        <w:t>blænding</w:t>
      </w:r>
      <w:r w:rsidRPr="0039274D">
        <w:rPr>
          <w:b/>
        </w:rPr>
        <w:t>.</w:t>
      </w:r>
    </w:p>
    <w:p w:rsidR="0039274D" w:rsidRPr="0039274D" w:rsidRDefault="0039274D" w:rsidP="0039274D">
      <w:pPr>
        <w:pStyle w:val="Listeafsnit"/>
        <w:numPr>
          <w:ilvl w:val="0"/>
          <w:numId w:val="1"/>
        </w:numPr>
        <w:rPr>
          <w:b/>
        </w:rPr>
      </w:pPr>
      <w:r w:rsidRPr="0039274D">
        <w:rPr>
          <w:b/>
        </w:rPr>
        <w:t>Dre</w:t>
      </w:r>
      <w:r w:rsidRPr="0039274D">
        <w:rPr>
          <w:b/>
        </w:rPr>
        <w:t>j ubesværet op til -45° ~ + 45</w:t>
      </w:r>
      <w:r w:rsidRPr="0039274D">
        <w:rPr>
          <w:b/>
        </w:rPr>
        <w:t>° afhængig af skærmstørrelse for at se fra den rette vinkel</w:t>
      </w:r>
      <w:r w:rsidRPr="0039274D">
        <w:rPr>
          <w:b/>
        </w:rPr>
        <w:t>.</w:t>
      </w:r>
    </w:p>
    <w:p w:rsidR="0039274D" w:rsidRPr="0039274D" w:rsidRDefault="0039274D" w:rsidP="0039274D">
      <w:pPr>
        <w:pStyle w:val="Listeafsnit"/>
        <w:numPr>
          <w:ilvl w:val="0"/>
          <w:numId w:val="1"/>
        </w:numPr>
        <w:rPr>
          <w:b/>
        </w:rPr>
      </w:pPr>
      <w:r w:rsidRPr="0039274D">
        <w:rPr>
          <w:b/>
        </w:rPr>
        <w:t xml:space="preserve">Installation skabelon og værktøj medfølger </w:t>
      </w:r>
      <w:r w:rsidRPr="0039274D">
        <w:rPr>
          <w:b/>
        </w:rPr>
        <w:t xml:space="preserve">for </w:t>
      </w:r>
      <w:r w:rsidR="00A1271F">
        <w:rPr>
          <w:b/>
        </w:rPr>
        <w:t>e</w:t>
      </w:r>
      <w:r w:rsidRPr="0039274D">
        <w:rPr>
          <w:b/>
        </w:rPr>
        <w:t>nkel montering</w:t>
      </w:r>
      <w:r w:rsidRPr="0039274D">
        <w:rPr>
          <w:b/>
        </w:rPr>
        <w:t>.</w:t>
      </w:r>
    </w:p>
    <w:p w:rsidR="00A1271F" w:rsidRDefault="0039274D" w:rsidP="00A1271F">
      <w:pPr>
        <w:pStyle w:val="Listeafsnit"/>
        <w:numPr>
          <w:ilvl w:val="0"/>
          <w:numId w:val="1"/>
        </w:numPr>
        <w:rPr>
          <w:b/>
        </w:rPr>
      </w:pPr>
      <w:r w:rsidRPr="0039274D">
        <w:rPr>
          <w:b/>
        </w:rPr>
        <w:t>Indbygget vaterpas til præcis montering</w:t>
      </w:r>
      <w:r w:rsidRPr="0039274D">
        <w:rPr>
          <w:b/>
        </w:rPr>
        <w:t>.</w:t>
      </w:r>
    </w:p>
    <w:p w:rsidR="00A1271F" w:rsidRDefault="00A1271F" w:rsidP="00A1271F">
      <w:pPr>
        <w:rPr>
          <w:b/>
        </w:rPr>
      </w:pPr>
    </w:p>
    <w:p w:rsidR="00A1271F" w:rsidRDefault="00A1271F" w:rsidP="00A1271F">
      <w:pPr>
        <w:rPr>
          <w:b/>
        </w:rPr>
      </w:pPr>
      <w:r>
        <w:rPr>
          <w:lang w:val="en-US"/>
        </w:rPr>
        <w:t>Specification</w:t>
      </w:r>
    </w:p>
    <w:p w:rsidR="00A1271F" w:rsidRPr="00A1271F" w:rsidRDefault="00A1271F" w:rsidP="00A1271F">
      <w:bookmarkStart w:id="0" w:name="_GoBack"/>
      <w:r w:rsidRPr="00A1271F">
        <w:t xml:space="preserve">For skærmstørrelse: </w:t>
      </w:r>
      <w:r w:rsidRPr="00A1271F">
        <w:tab/>
        <w:t>40-60 "</w:t>
      </w:r>
    </w:p>
    <w:p w:rsidR="00A1271F" w:rsidRPr="00A1271F" w:rsidRDefault="00A1271F" w:rsidP="00A1271F">
      <w:r w:rsidRPr="00A1271F">
        <w:t xml:space="preserve">Tilt: </w:t>
      </w:r>
      <w:r w:rsidRPr="00A1271F">
        <w:tab/>
      </w:r>
      <w:r w:rsidRPr="00A1271F">
        <w:tab/>
        <w:t>-2 ° ~ + 10 °</w:t>
      </w:r>
    </w:p>
    <w:p w:rsidR="00A1271F" w:rsidRPr="00A1271F" w:rsidRDefault="00A1271F" w:rsidP="00A1271F">
      <w:r w:rsidRPr="00A1271F">
        <w:t xml:space="preserve">Drej: </w:t>
      </w:r>
      <w:r w:rsidRPr="00A1271F">
        <w:tab/>
      </w:r>
      <w:r w:rsidRPr="00A1271F">
        <w:tab/>
        <w:t>Op til -45 ° ~ + 45 °, skærmstørrelse afhængig</w:t>
      </w:r>
    </w:p>
    <w:p w:rsidR="00A1271F" w:rsidRPr="00A1271F" w:rsidRDefault="00A1271F" w:rsidP="00A1271F">
      <w:r w:rsidRPr="00A1271F">
        <w:t xml:space="preserve">VESA standard: </w:t>
      </w:r>
      <w:r w:rsidRPr="00A1271F">
        <w:tab/>
        <w:t>100x100 200x100 200x200 300x300 300x200 400x200 400x400 600x400</w:t>
      </w:r>
    </w:p>
    <w:p w:rsidR="00A1271F" w:rsidRPr="00A1271F" w:rsidRDefault="00A1271F" w:rsidP="00A1271F">
      <w:r w:rsidRPr="00A1271F">
        <w:t xml:space="preserve">Artikel No: </w:t>
      </w:r>
      <w:r w:rsidRPr="00A1271F">
        <w:tab/>
      </w:r>
      <w:r w:rsidRPr="00A1271F">
        <w:tab/>
        <w:t>7 350 073 731 732</w:t>
      </w:r>
    </w:p>
    <w:p w:rsidR="00A1271F" w:rsidRPr="00A1271F" w:rsidRDefault="00A1271F" w:rsidP="00A1271F">
      <w:r w:rsidRPr="00A1271F">
        <w:t xml:space="preserve">Størrelse i mm: </w:t>
      </w:r>
      <w:r w:rsidRPr="00A1271F">
        <w:tab/>
        <w:t>595 * 294 * 46-488 (B * H * D)</w:t>
      </w:r>
    </w:p>
    <w:p w:rsidR="00A1271F" w:rsidRPr="00A1271F" w:rsidRDefault="00A1271F" w:rsidP="00A1271F">
      <w:r w:rsidRPr="00A1271F">
        <w:t xml:space="preserve">Afstand til væg: </w:t>
      </w:r>
      <w:r w:rsidRPr="00A1271F">
        <w:tab/>
        <w:t>46mm</w:t>
      </w:r>
    </w:p>
    <w:p w:rsidR="00A1271F" w:rsidRPr="00A1271F" w:rsidRDefault="00A1271F" w:rsidP="00A1271F">
      <w:r w:rsidRPr="00A1271F">
        <w:t xml:space="preserve">Vægt: </w:t>
      </w:r>
      <w:r w:rsidRPr="00A1271F">
        <w:tab/>
      </w:r>
      <w:r w:rsidRPr="00A1271F">
        <w:tab/>
        <w:t>8 kg</w:t>
      </w:r>
    </w:p>
    <w:p w:rsidR="00A1271F" w:rsidRPr="00A1271F" w:rsidRDefault="00A1271F" w:rsidP="00A1271F">
      <w:r w:rsidRPr="00A1271F">
        <w:t xml:space="preserve">Farve: </w:t>
      </w:r>
      <w:r w:rsidRPr="00A1271F">
        <w:tab/>
      </w:r>
      <w:r w:rsidRPr="00A1271F">
        <w:tab/>
        <w:t>Sort</w:t>
      </w:r>
    </w:p>
    <w:p w:rsidR="00F0034B" w:rsidRDefault="00A1271F" w:rsidP="00A1271F">
      <w:r w:rsidRPr="00A1271F">
        <w:t xml:space="preserve">Max belastning: </w:t>
      </w:r>
      <w:r w:rsidRPr="00A1271F">
        <w:tab/>
        <w:t>45 kg</w:t>
      </w:r>
    </w:p>
    <w:p w:rsidR="00A1271F" w:rsidRDefault="00A1271F" w:rsidP="00A1271F">
      <w:pPr>
        <w:rPr>
          <w:b/>
          <w:u w:val="single"/>
        </w:rPr>
      </w:pPr>
      <w:r>
        <w:t xml:space="preserve">Video præsentation: </w:t>
      </w:r>
      <w:r>
        <w:tab/>
      </w:r>
      <w:hyperlink r:id="rId6" w:history="1">
        <w:r w:rsidRPr="000400C5">
          <w:rPr>
            <w:rStyle w:val="Hyperlink"/>
            <w:b/>
          </w:rPr>
          <w:t>https://www.youtube.com/watch?v=evqGCUBfExo</w:t>
        </w:r>
      </w:hyperlink>
    </w:p>
    <w:p w:rsidR="00A1271F" w:rsidRDefault="00A1271F" w:rsidP="00A1271F">
      <w:pPr>
        <w:rPr>
          <w:b/>
          <w:u w:val="single"/>
        </w:rPr>
      </w:pPr>
      <w:r w:rsidRPr="00A1271F">
        <w:t>Billede arkiv</w:t>
      </w:r>
      <w:r>
        <w:t xml:space="preserve">: </w:t>
      </w:r>
      <w:r>
        <w:tab/>
      </w:r>
      <w:r>
        <w:tab/>
      </w:r>
      <w:hyperlink r:id="rId7" w:history="1">
        <w:r w:rsidRPr="000400C5">
          <w:rPr>
            <w:rStyle w:val="Hyperlink"/>
            <w:b/>
          </w:rPr>
          <w:t>http://www.multibrackets.com/1732.shtml</w:t>
        </w:r>
      </w:hyperlink>
    </w:p>
    <w:bookmarkEnd w:id="0"/>
    <w:p w:rsidR="00A1271F" w:rsidRDefault="00A1271F" w:rsidP="00A1271F">
      <w:pPr>
        <w:rPr>
          <w:b/>
          <w:u w:val="single"/>
        </w:rPr>
      </w:pPr>
    </w:p>
    <w:p w:rsidR="00A1271F" w:rsidRDefault="00A1271F" w:rsidP="00A1271F"/>
    <w:p w:rsidR="00A1271F" w:rsidRPr="00A1271F" w:rsidRDefault="00A1271F" w:rsidP="00A1271F"/>
    <w:sectPr w:rsidR="00A1271F" w:rsidRPr="00A127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E0744"/>
    <w:multiLevelType w:val="hybridMultilevel"/>
    <w:tmpl w:val="68060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4D"/>
    <w:rsid w:val="0039274D"/>
    <w:rsid w:val="007B0C66"/>
    <w:rsid w:val="00820B5B"/>
    <w:rsid w:val="00A1271F"/>
    <w:rsid w:val="00DA2D23"/>
    <w:rsid w:val="00D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2329C-4581-4DFE-BD9A-04AAB682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9274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12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ltibrackets.com/1732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vqGCUBfEx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Skov</dc:creator>
  <cp:keywords/>
  <dc:description/>
  <cp:lastModifiedBy>Kasper Skov</cp:lastModifiedBy>
  <cp:revision>2</cp:revision>
  <dcterms:created xsi:type="dcterms:W3CDTF">2016-06-17T10:10:00Z</dcterms:created>
  <dcterms:modified xsi:type="dcterms:W3CDTF">2016-06-17T10:10:00Z</dcterms:modified>
</cp:coreProperties>
</file>